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756" w:rsidRDefault="00216D68">
      <w:r>
        <w:t>I vore dage er gen tekno</w:t>
      </w:r>
      <w:r w:rsidR="0052157C">
        <w:t>lo</w:t>
      </w:r>
      <w:r>
        <w:t>gien nået nye højder. Man har med held skabt en genmodificeret abe, som er en klon af en anden abe.</w:t>
      </w:r>
    </w:p>
    <w:p w:rsidR="00216D68" w:rsidRDefault="00216D68">
      <w:r>
        <w:t xml:space="preserve">Snart vil man også kunne genoplive afdøde </w:t>
      </w:r>
    </w:p>
    <w:p w:rsidR="00216D68" w:rsidRDefault="00216D68">
      <w:r>
        <w:t xml:space="preserve">En mand med hætte på og en løkke om halsen </w:t>
      </w:r>
      <w:r w:rsidR="00407B7D">
        <w:t>bliver kørt ind</w:t>
      </w:r>
      <w:bookmarkStart w:id="0" w:name="_GoBack"/>
      <w:bookmarkEnd w:id="0"/>
      <w:r>
        <w:t xml:space="preserve"> på et umageligt bord.</w:t>
      </w:r>
      <w:r w:rsidR="00171139">
        <w:t xml:space="preserve"> Der står en rullestol i hjørnet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216D68" w:rsidTr="00216D68">
        <w:tc>
          <w:tcPr>
            <w:tcW w:w="1838" w:type="dxa"/>
          </w:tcPr>
          <w:p w:rsidR="00216D68" w:rsidRDefault="00216D68">
            <w:r>
              <w:t>Visitator kommer ind</w:t>
            </w:r>
          </w:p>
        </w:tc>
        <w:tc>
          <w:tcPr>
            <w:tcW w:w="7790" w:type="dxa"/>
          </w:tcPr>
          <w:p w:rsidR="00216D68" w:rsidRDefault="00216D68"/>
        </w:tc>
      </w:tr>
      <w:tr w:rsidR="00216D68" w:rsidTr="00216D68">
        <w:tc>
          <w:tcPr>
            <w:tcW w:w="1838" w:type="dxa"/>
          </w:tcPr>
          <w:p w:rsidR="00216D68" w:rsidRDefault="00216D68">
            <w:r>
              <w:t>Visitator</w:t>
            </w:r>
          </w:p>
        </w:tc>
        <w:tc>
          <w:tcPr>
            <w:tcW w:w="7790" w:type="dxa"/>
          </w:tcPr>
          <w:p w:rsidR="00216D68" w:rsidRDefault="00216D68" w:rsidP="00216D68">
            <w:r>
              <w:t>Goddag hr Jørgensen.  JA vi skal jo se lidt på deres ressourcer her i dag.</w:t>
            </w:r>
            <w:r w:rsidR="00F318A2">
              <w:t xml:space="preserve"> For at afgøre om de kan få hjemmehjælp</w:t>
            </w:r>
          </w:p>
          <w:p w:rsidR="00216D68" w:rsidRDefault="00216D68">
            <w:r>
              <w:t>Vi skal lige have lidt formalia på plads. Kan de huske deres fulde navn.</w:t>
            </w:r>
          </w:p>
        </w:tc>
      </w:tr>
      <w:tr w:rsidR="00216D68" w:rsidTr="00216D68">
        <w:tc>
          <w:tcPr>
            <w:tcW w:w="1838" w:type="dxa"/>
          </w:tcPr>
          <w:p w:rsidR="00216D68" w:rsidRDefault="00216D68">
            <w:r>
              <w:t>Grauballemanden</w:t>
            </w:r>
          </w:p>
        </w:tc>
        <w:tc>
          <w:tcPr>
            <w:tcW w:w="7790" w:type="dxa"/>
          </w:tcPr>
          <w:p w:rsidR="00216D68" w:rsidRDefault="00216D68">
            <w:proofErr w:type="gramStart"/>
            <w:r>
              <w:t>Svagt :</w:t>
            </w:r>
            <w:proofErr w:type="gramEnd"/>
            <w:r>
              <w:t>: Jeg tror det er Jørgen Grauballe Jørgensen.</w:t>
            </w:r>
          </w:p>
        </w:tc>
      </w:tr>
      <w:tr w:rsidR="00216D68" w:rsidTr="00216D68">
        <w:tc>
          <w:tcPr>
            <w:tcW w:w="1838" w:type="dxa"/>
          </w:tcPr>
          <w:p w:rsidR="00216D68" w:rsidRDefault="00216D68">
            <w:r>
              <w:t>V</w:t>
            </w:r>
          </w:p>
        </w:tc>
        <w:tc>
          <w:tcPr>
            <w:tcW w:w="7790" w:type="dxa"/>
          </w:tcPr>
          <w:p w:rsidR="00216D68" w:rsidRDefault="00216D68">
            <w:r>
              <w:t xml:space="preserve">Hvordan kan det være, at de ligger </w:t>
            </w:r>
            <w:r w:rsidR="00171139">
              <w:t>her og flyder</w:t>
            </w:r>
          </w:p>
        </w:tc>
      </w:tr>
      <w:tr w:rsidR="00216D68" w:rsidTr="00216D68">
        <w:tc>
          <w:tcPr>
            <w:tcW w:w="1838" w:type="dxa"/>
          </w:tcPr>
          <w:p w:rsidR="00216D68" w:rsidRDefault="00216D68">
            <w:r>
              <w:t>GBM</w:t>
            </w:r>
          </w:p>
        </w:tc>
        <w:tc>
          <w:tcPr>
            <w:tcW w:w="7790" w:type="dxa"/>
          </w:tcPr>
          <w:p w:rsidR="00216D68" w:rsidRDefault="00216D68">
            <w:r>
              <w:t>JA jeg blev jo hængt og skubbet i mosen</w:t>
            </w:r>
          </w:p>
        </w:tc>
      </w:tr>
      <w:tr w:rsidR="00216D68" w:rsidTr="00216D68">
        <w:tc>
          <w:tcPr>
            <w:tcW w:w="1838" w:type="dxa"/>
          </w:tcPr>
          <w:p w:rsidR="00216D68" w:rsidRDefault="00216D68">
            <w:r>
              <w:t>V</w:t>
            </w:r>
          </w:p>
        </w:tc>
        <w:tc>
          <w:tcPr>
            <w:tcW w:w="7790" w:type="dxa"/>
          </w:tcPr>
          <w:p w:rsidR="00216D68" w:rsidRDefault="00216D68">
            <w:r>
              <w:t>Nå ja det kan jo ske, men det skal vel næppe bruges som undskyldning for at ligge der og flyde</w:t>
            </w:r>
            <w:r w:rsidR="00171139">
              <w:t xml:space="preserve"> dagen lang</w:t>
            </w:r>
            <w:r>
              <w:t>. Vi må jo se at komme i gang</w:t>
            </w:r>
          </w:p>
        </w:tc>
      </w:tr>
      <w:tr w:rsidR="00216D68" w:rsidTr="00216D68">
        <w:tc>
          <w:tcPr>
            <w:tcW w:w="1838" w:type="dxa"/>
          </w:tcPr>
          <w:p w:rsidR="00216D68" w:rsidRDefault="00216D68">
            <w:r>
              <w:t>GBM</w:t>
            </w:r>
          </w:p>
        </w:tc>
        <w:tc>
          <w:tcPr>
            <w:tcW w:w="7790" w:type="dxa"/>
          </w:tcPr>
          <w:p w:rsidR="00216D68" w:rsidRDefault="00216D68">
            <w:r>
              <w:t>ØH ja med hvad</w:t>
            </w:r>
          </w:p>
        </w:tc>
      </w:tr>
      <w:tr w:rsidR="00216D68" w:rsidTr="00216D68">
        <w:tc>
          <w:tcPr>
            <w:tcW w:w="1838" w:type="dxa"/>
          </w:tcPr>
          <w:p w:rsidR="00216D68" w:rsidRDefault="00216D68">
            <w:r>
              <w:t>V</w:t>
            </w:r>
          </w:p>
        </w:tc>
        <w:tc>
          <w:tcPr>
            <w:tcW w:w="7790" w:type="dxa"/>
          </w:tcPr>
          <w:p w:rsidR="00216D68" w:rsidRDefault="00216D68">
            <w:r>
              <w:t>Vi skal jo evaluere Dem</w:t>
            </w:r>
          </w:p>
        </w:tc>
      </w:tr>
      <w:tr w:rsidR="00216D68" w:rsidTr="00216D68">
        <w:tc>
          <w:tcPr>
            <w:tcW w:w="1838" w:type="dxa"/>
          </w:tcPr>
          <w:p w:rsidR="00216D68" w:rsidRDefault="00216D68">
            <w:r>
              <w:t>GBM</w:t>
            </w:r>
          </w:p>
        </w:tc>
        <w:tc>
          <w:tcPr>
            <w:tcW w:w="7790" w:type="dxa"/>
          </w:tcPr>
          <w:p w:rsidR="00216D68" w:rsidRDefault="00216D68">
            <w:r>
              <w:t xml:space="preserve">Evaluere – er det </w:t>
            </w:r>
            <w:r w:rsidR="00F318A2">
              <w:t xml:space="preserve">også </w:t>
            </w:r>
            <w:r>
              <w:t>farligt</w:t>
            </w:r>
          </w:p>
        </w:tc>
      </w:tr>
      <w:tr w:rsidR="00216D68" w:rsidTr="00216D68">
        <w:tc>
          <w:tcPr>
            <w:tcW w:w="1838" w:type="dxa"/>
          </w:tcPr>
          <w:p w:rsidR="00216D68" w:rsidRDefault="00216D68">
            <w:r>
              <w:t>V</w:t>
            </w:r>
          </w:p>
        </w:tc>
        <w:tc>
          <w:tcPr>
            <w:tcW w:w="7790" w:type="dxa"/>
          </w:tcPr>
          <w:p w:rsidR="00216D68" w:rsidRDefault="00216D68">
            <w:r>
              <w:t>Overhovedet ikke. Vi skal blot finde ud af hvad de kan.</w:t>
            </w:r>
          </w:p>
        </w:tc>
      </w:tr>
      <w:tr w:rsidR="00216D68" w:rsidTr="00216D68">
        <w:tc>
          <w:tcPr>
            <w:tcW w:w="1838" w:type="dxa"/>
          </w:tcPr>
          <w:p w:rsidR="00216D68" w:rsidRDefault="00216D68">
            <w:r>
              <w:t>GBM</w:t>
            </w:r>
          </w:p>
        </w:tc>
        <w:tc>
          <w:tcPr>
            <w:tcW w:w="7790" w:type="dxa"/>
          </w:tcPr>
          <w:p w:rsidR="00216D68" w:rsidRDefault="00216D68">
            <w:r>
              <w:t>OK</w:t>
            </w:r>
          </w:p>
        </w:tc>
      </w:tr>
      <w:tr w:rsidR="00216D68" w:rsidTr="00216D68">
        <w:tc>
          <w:tcPr>
            <w:tcW w:w="1838" w:type="dxa"/>
          </w:tcPr>
          <w:p w:rsidR="00216D68" w:rsidRDefault="00216D68">
            <w:r>
              <w:t>V</w:t>
            </w:r>
          </w:p>
        </w:tc>
        <w:tc>
          <w:tcPr>
            <w:tcW w:w="7790" w:type="dxa"/>
          </w:tcPr>
          <w:p w:rsidR="00216D68" w:rsidRDefault="00171139">
            <w:r>
              <w:t>Vi skal lige have dem op og gå en tur – forsøger at løfte GBM</w:t>
            </w:r>
            <w:r w:rsidR="00216D68">
              <w:t xml:space="preserve"> </w:t>
            </w:r>
          </w:p>
        </w:tc>
      </w:tr>
      <w:tr w:rsidR="0052157C" w:rsidTr="00216D68">
        <w:tc>
          <w:tcPr>
            <w:tcW w:w="1838" w:type="dxa"/>
          </w:tcPr>
          <w:p w:rsidR="0052157C" w:rsidRDefault="0052157C">
            <w:r>
              <w:t>GBM</w:t>
            </w:r>
          </w:p>
        </w:tc>
        <w:tc>
          <w:tcPr>
            <w:tcW w:w="7790" w:type="dxa"/>
          </w:tcPr>
          <w:p w:rsidR="0052157C" w:rsidRDefault="0052157C">
            <w:r>
              <w:t>Det er jo ikke så godt</w:t>
            </w:r>
          </w:p>
        </w:tc>
      </w:tr>
      <w:tr w:rsidR="0052157C" w:rsidTr="00216D68">
        <w:tc>
          <w:tcPr>
            <w:tcW w:w="1838" w:type="dxa"/>
          </w:tcPr>
          <w:p w:rsidR="0052157C" w:rsidRDefault="0052157C">
            <w:r>
              <w:t>V</w:t>
            </w:r>
          </w:p>
        </w:tc>
        <w:tc>
          <w:tcPr>
            <w:tcW w:w="7790" w:type="dxa"/>
          </w:tcPr>
          <w:p w:rsidR="0052157C" w:rsidRDefault="0052157C">
            <w:r>
              <w:t>Hvorfor ikke</w:t>
            </w:r>
          </w:p>
        </w:tc>
      </w:tr>
      <w:tr w:rsidR="0052157C" w:rsidTr="00216D68">
        <w:tc>
          <w:tcPr>
            <w:tcW w:w="1838" w:type="dxa"/>
          </w:tcPr>
          <w:p w:rsidR="0052157C" w:rsidRDefault="0052157C">
            <w:r>
              <w:t>BGM</w:t>
            </w:r>
          </w:p>
        </w:tc>
        <w:tc>
          <w:tcPr>
            <w:tcW w:w="7790" w:type="dxa"/>
          </w:tcPr>
          <w:p w:rsidR="00171139" w:rsidRDefault="0052157C">
            <w:r>
              <w:t>J</w:t>
            </w:r>
            <w:r w:rsidR="00F318A2">
              <w:t>o</w:t>
            </w:r>
            <w:r>
              <w:t xml:space="preserve"> </w:t>
            </w:r>
            <w:r w:rsidR="00171139">
              <w:t>der er jo en del af mine knogler, der ikke har det så godt.</w:t>
            </w:r>
          </w:p>
        </w:tc>
      </w:tr>
      <w:tr w:rsidR="0052157C" w:rsidTr="00216D68">
        <w:tc>
          <w:tcPr>
            <w:tcW w:w="1838" w:type="dxa"/>
          </w:tcPr>
          <w:p w:rsidR="0052157C" w:rsidRDefault="0052157C">
            <w:r>
              <w:t>V</w:t>
            </w:r>
          </w:p>
        </w:tc>
        <w:tc>
          <w:tcPr>
            <w:tcW w:w="7790" w:type="dxa"/>
          </w:tcPr>
          <w:p w:rsidR="0052157C" w:rsidRDefault="00171139">
            <w:r>
              <w:t>Har de prøvet en rullestol</w:t>
            </w:r>
          </w:p>
        </w:tc>
      </w:tr>
      <w:tr w:rsidR="0052157C" w:rsidTr="00216D68">
        <w:tc>
          <w:tcPr>
            <w:tcW w:w="1838" w:type="dxa"/>
          </w:tcPr>
          <w:p w:rsidR="0052157C" w:rsidRDefault="0052157C">
            <w:r>
              <w:t>GBM</w:t>
            </w:r>
          </w:p>
        </w:tc>
        <w:tc>
          <w:tcPr>
            <w:tcW w:w="7790" w:type="dxa"/>
          </w:tcPr>
          <w:p w:rsidR="0052157C" w:rsidRDefault="00171139">
            <w:r>
              <w:t xml:space="preserve">ØHH hvad er det </w:t>
            </w:r>
          </w:p>
        </w:tc>
      </w:tr>
      <w:tr w:rsidR="00171139" w:rsidTr="00216D68">
        <w:tc>
          <w:tcPr>
            <w:tcW w:w="1838" w:type="dxa"/>
          </w:tcPr>
          <w:p w:rsidR="00171139" w:rsidRDefault="00171139">
            <w:r>
              <w:t>V</w:t>
            </w:r>
          </w:p>
        </w:tc>
        <w:tc>
          <w:tcPr>
            <w:tcW w:w="7790" w:type="dxa"/>
          </w:tcPr>
          <w:p w:rsidR="00171139" w:rsidRDefault="00171139">
            <w:r>
              <w:t>Ja det er sådan en sag – visen kørestolen frem</w:t>
            </w:r>
          </w:p>
        </w:tc>
      </w:tr>
      <w:tr w:rsidR="00171139" w:rsidTr="00216D68">
        <w:tc>
          <w:tcPr>
            <w:tcW w:w="1838" w:type="dxa"/>
          </w:tcPr>
          <w:p w:rsidR="00171139" w:rsidRDefault="00171139">
            <w:r>
              <w:t>GBM</w:t>
            </w:r>
          </w:p>
        </w:tc>
        <w:tc>
          <w:tcPr>
            <w:tcW w:w="7790" w:type="dxa"/>
          </w:tcPr>
          <w:p w:rsidR="00171139" w:rsidRDefault="00171139">
            <w:r>
              <w:t>Sådan en har jeg aldrig set</w:t>
            </w:r>
          </w:p>
        </w:tc>
      </w:tr>
      <w:tr w:rsidR="00F318A2" w:rsidTr="00216D68">
        <w:tc>
          <w:tcPr>
            <w:tcW w:w="1838" w:type="dxa"/>
          </w:tcPr>
          <w:p w:rsidR="00F318A2" w:rsidRDefault="00F318A2">
            <w:r>
              <w:t>V</w:t>
            </w:r>
          </w:p>
        </w:tc>
        <w:tc>
          <w:tcPr>
            <w:tcW w:w="7790" w:type="dxa"/>
          </w:tcPr>
          <w:p w:rsidR="00F318A2" w:rsidRDefault="00F318A2">
            <w:r>
              <w:t xml:space="preserve">VI skal lige have dem op i den. Det lykkes efter meget møje at få GBM op i stolen i processen taber han en </w:t>
            </w:r>
            <w:proofErr w:type="gramStart"/>
            <w:r>
              <w:t>arm !</w:t>
            </w:r>
            <w:proofErr w:type="gramEnd"/>
          </w:p>
        </w:tc>
      </w:tr>
      <w:tr w:rsidR="00F318A2" w:rsidTr="00216D68">
        <w:tc>
          <w:tcPr>
            <w:tcW w:w="1838" w:type="dxa"/>
          </w:tcPr>
          <w:p w:rsidR="00F318A2" w:rsidRDefault="00F318A2">
            <w:r>
              <w:t>GBM</w:t>
            </w:r>
          </w:p>
        </w:tc>
        <w:tc>
          <w:tcPr>
            <w:tcW w:w="7790" w:type="dxa"/>
          </w:tcPr>
          <w:p w:rsidR="00F318A2" w:rsidRDefault="00F318A2">
            <w:proofErr w:type="spellStart"/>
            <w:r>
              <w:t>Orv</w:t>
            </w:r>
            <w:proofErr w:type="spellEnd"/>
            <w:r>
              <w:t xml:space="preserve"> det var skidt det der</w:t>
            </w:r>
          </w:p>
        </w:tc>
      </w:tr>
      <w:tr w:rsidR="00F318A2" w:rsidTr="00216D68">
        <w:tc>
          <w:tcPr>
            <w:tcW w:w="1838" w:type="dxa"/>
          </w:tcPr>
          <w:p w:rsidR="00F318A2" w:rsidRDefault="00F318A2">
            <w:r>
              <w:t>V</w:t>
            </w:r>
          </w:p>
        </w:tc>
        <w:tc>
          <w:tcPr>
            <w:tcW w:w="7790" w:type="dxa"/>
          </w:tcPr>
          <w:p w:rsidR="00F318A2" w:rsidRDefault="00F318A2">
            <w:r>
              <w:t>Ja det tager jo lidt tid at få den til at vokse sammen</w:t>
            </w:r>
          </w:p>
        </w:tc>
      </w:tr>
      <w:tr w:rsidR="00F318A2" w:rsidTr="00216D68">
        <w:tc>
          <w:tcPr>
            <w:tcW w:w="1838" w:type="dxa"/>
          </w:tcPr>
          <w:p w:rsidR="00F318A2" w:rsidRDefault="00F318A2">
            <w:r>
              <w:t>GBM</w:t>
            </w:r>
          </w:p>
        </w:tc>
        <w:tc>
          <w:tcPr>
            <w:tcW w:w="7790" w:type="dxa"/>
          </w:tcPr>
          <w:p w:rsidR="00F318A2" w:rsidRDefault="00F318A2">
            <w:r>
              <w:t>Hvad gør si så.</w:t>
            </w:r>
          </w:p>
        </w:tc>
      </w:tr>
      <w:tr w:rsidR="00F318A2" w:rsidTr="00216D68">
        <w:tc>
          <w:tcPr>
            <w:tcW w:w="1838" w:type="dxa"/>
          </w:tcPr>
          <w:p w:rsidR="00F318A2" w:rsidRDefault="00F318A2">
            <w:r>
              <w:t>V</w:t>
            </w:r>
          </w:p>
        </w:tc>
        <w:tc>
          <w:tcPr>
            <w:tcW w:w="7790" w:type="dxa"/>
          </w:tcPr>
          <w:p w:rsidR="00F318A2" w:rsidRDefault="00F318A2">
            <w:r>
              <w:t>JA jeg tror at jeg må gå med uforrettet sag. Jeg må indberette, at evaluering ikke har været mulig, og at sagsbehandlingen derfor må udsættes til DE er i stand til at gøre en positiv indsats for at medvirke ved evalueringen – så indtil videre er der ingen hjemmehjælp</w:t>
            </w:r>
            <w:r w:rsidR="0065512C">
              <w:t>.</w:t>
            </w:r>
          </w:p>
        </w:tc>
      </w:tr>
    </w:tbl>
    <w:p w:rsidR="00216D68" w:rsidRDefault="00216D68" w:rsidP="00F318A2">
      <w:pPr>
        <w:ind w:left="1304"/>
      </w:pPr>
      <w:r>
        <w:br/>
      </w:r>
    </w:p>
    <w:p w:rsidR="00216D68" w:rsidRDefault="00216D68"/>
    <w:p w:rsidR="00216D68" w:rsidRDefault="00216D68"/>
    <w:p w:rsidR="00216D68" w:rsidRDefault="00216D68"/>
    <w:sectPr w:rsidR="00216D68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6F7" w:rsidRDefault="008856F7" w:rsidP="00216D68">
      <w:pPr>
        <w:spacing w:after="0" w:line="240" w:lineRule="auto"/>
      </w:pPr>
      <w:r>
        <w:separator/>
      </w:r>
    </w:p>
  </w:endnote>
  <w:endnote w:type="continuationSeparator" w:id="0">
    <w:p w:rsidR="008856F7" w:rsidRDefault="008856F7" w:rsidP="0021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6F7" w:rsidRDefault="008856F7" w:rsidP="00216D68">
      <w:pPr>
        <w:spacing w:after="0" w:line="240" w:lineRule="auto"/>
      </w:pPr>
      <w:r>
        <w:separator/>
      </w:r>
    </w:p>
  </w:footnote>
  <w:footnote w:type="continuationSeparator" w:id="0">
    <w:p w:rsidR="008856F7" w:rsidRDefault="008856F7" w:rsidP="0021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D68" w:rsidRDefault="00216D68">
    <w:pPr>
      <w:pStyle w:val="Sidehoved"/>
    </w:pPr>
    <w:proofErr w:type="spellStart"/>
    <w:r>
      <w:t>Grauballen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68"/>
    <w:rsid w:val="00171139"/>
    <w:rsid w:val="00216D68"/>
    <w:rsid w:val="00407B7D"/>
    <w:rsid w:val="0052157C"/>
    <w:rsid w:val="0065512C"/>
    <w:rsid w:val="008856F7"/>
    <w:rsid w:val="00891756"/>
    <w:rsid w:val="00E21209"/>
    <w:rsid w:val="00F3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BA9B"/>
  <w15:chartTrackingRefBased/>
  <w15:docId w15:val="{3DE9B134-5E79-4C71-B01F-BACA34F9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16D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6D68"/>
  </w:style>
  <w:style w:type="paragraph" w:styleId="Sidefod">
    <w:name w:val="footer"/>
    <w:basedOn w:val="Normal"/>
    <w:link w:val="SidefodTegn"/>
    <w:uiPriority w:val="99"/>
    <w:unhideWhenUsed/>
    <w:rsid w:val="00216D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6D68"/>
  </w:style>
  <w:style w:type="table" w:styleId="Tabel-Gitter">
    <w:name w:val="Table Grid"/>
    <w:basedOn w:val="Tabel-Normal"/>
    <w:uiPriority w:val="39"/>
    <w:rsid w:val="0021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5</cp:revision>
  <dcterms:created xsi:type="dcterms:W3CDTF">2018-02-09T18:05:00Z</dcterms:created>
  <dcterms:modified xsi:type="dcterms:W3CDTF">2018-02-09T18:36:00Z</dcterms:modified>
</cp:coreProperties>
</file>